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E361" w14:textId="77777777" w:rsidR="002134C0" w:rsidRDefault="002134C0" w:rsidP="002134C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338B9B5" w14:textId="77777777" w:rsidR="002134C0" w:rsidRDefault="002134C0" w:rsidP="002134C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4.951.760.157.141.521.099.596.496.827 пра-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-реальности Фа-ИВДИВО Октавы 19.807.040.628.566.084.398.385.987.520 высокой пра-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-реальности Соль-ИВДИВО Октавы. ИВДИВО территории 4.951.760.157.141.521.099.596.496.832 пра-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-реальностей Фа-ИВДИВО Октавы</w:t>
      </w:r>
    </w:p>
    <w:p w14:paraId="12393ACF" w14:textId="77777777" w:rsidR="002134C0" w:rsidRDefault="002134C0" w:rsidP="002134C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3891D9D0" w14:textId="77777777" w:rsidR="002134C0" w:rsidRDefault="002134C0" w:rsidP="002134C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30.08.2023</w:t>
      </w:r>
    </w:p>
    <w:p w14:paraId="4E5DC665" w14:textId="77777777" w:rsidR="002134C0" w:rsidRDefault="002134C0" w:rsidP="002134C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7E90F59E" w14:textId="77777777" w:rsidR="002134C0" w:rsidRPr="009D289F" w:rsidRDefault="002134C0" w:rsidP="002134C0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9D289F">
        <w:rPr>
          <w:rFonts w:ascii="Times New Roman" w:hAnsi="Times New Roman" w:cs="Times New Roman"/>
          <w:color w:val="FF0000"/>
          <w:sz w:val="24"/>
        </w:rPr>
        <w:t>Утверждаю</w:t>
      </w:r>
      <w:r w:rsidRPr="009D289F">
        <w:rPr>
          <w:rFonts w:ascii="Times New Roman" w:hAnsi="Times New Roman" w:cs="Times New Roman"/>
          <w:color w:val="FF0000"/>
          <w:sz w:val="24"/>
        </w:rPr>
        <w:tab/>
      </w:r>
      <w:r w:rsidRPr="009D289F">
        <w:rPr>
          <w:rFonts w:ascii="Times New Roman" w:hAnsi="Times New Roman" w:cs="Times New Roman"/>
          <w:color w:val="FF0000"/>
          <w:sz w:val="24"/>
        </w:rPr>
        <w:tab/>
      </w:r>
      <w:r w:rsidRPr="009D289F">
        <w:rPr>
          <w:rFonts w:ascii="Times New Roman" w:hAnsi="Times New Roman" w:cs="Times New Roman"/>
          <w:color w:val="FF0000"/>
          <w:sz w:val="24"/>
        </w:rPr>
        <w:tab/>
        <w:t xml:space="preserve">Глава подразделения </w:t>
      </w:r>
    </w:p>
    <w:p w14:paraId="1A2BA1F1" w14:textId="77777777" w:rsidR="002134C0" w:rsidRPr="009D289F" w:rsidRDefault="002134C0" w:rsidP="002134C0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9D289F">
        <w:rPr>
          <w:rFonts w:ascii="Times New Roman" w:hAnsi="Times New Roman" w:cs="Times New Roman"/>
          <w:color w:val="FF0000"/>
          <w:sz w:val="24"/>
        </w:rPr>
        <w:t>ИВДИВО Красноярск</w:t>
      </w:r>
    </w:p>
    <w:p w14:paraId="16F051A0" w14:textId="77777777" w:rsidR="002134C0" w:rsidRDefault="002134C0" w:rsidP="002134C0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9D289F">
        <w:rPr>
          <w:rFonts w:ascii="Times New Roman" w:hAnsi="Times New Roman" w:cs="Times New Roman"/>
          <w:color w:val="FF0000"/>
          <w:sz w:val="24"/>
        </w:rPr>
        <w:t xml:space="preserve"> Мелентьева Т.Г.</w:t>
      </w:r>
    </w:p>
    <w:p w14:paraId="1C782E02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989D61F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Мелентьева Татьяна</w:t>
      </w:r>
    </w:p>
    <w:p w14:paraId="47E84378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Лачинова Юлия</w:t>
      </w:r>
    </w:p>
    <w:p w14:paraId="34713520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Колегова Жанна</w:t>
      </w:r>
    </w:p>
    <w:p w14:paraId="760FE0FE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14:paraId="5A375E58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Король Людмила</w:t>
      </w:r>
    </w:p>
    <w:p w14:paraId="192B295E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</w:t>
      </w:r>
    </w:p>
    <w:p w14:paraId="27DEB4FF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Браун Анна</w:t>
      </w:r>
    </w:p>
    <w:p w14:paraId="25D256CE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Обрезкова Ольга</w:t>
      </w:r>
    </w:p>
    <w:p w14:paraId="1158F135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Волкова Любовь</w:t>
      </w:r>
    </w:p>
    <w:p w14:paraId="1C2A45F6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Горелова Галина</w:t>
      </w:r>
    </w:p>
    <w:p w14:paraId="1CCAC1B1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Поздняк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Павел</w:t>
      </w:r>
    </w:p>
    <w:p w14:paraId="2975562E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Колегов Владимир</w:t>
      </w:r>
    </w:p>
    <w:p w14:paraId="1577E301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 Кравцов Алексей</w:t>
      </w:r>
    </w:p>
    <w:p w14:paraId="334C4AFF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</w:t>
      </w:r>
    </w:p>
    <w:p w14:paraId="10E5E3DE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 Галкина Светлана</w:t>
      </w:r>
    </w:p>
    <w:p w14:paraId="5E637D36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Попова Ирина</w:t>
      </w:r>
    </w:p>
    <w:p w14:paraId="29C757FC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</w:p>
    <w:p w14:paraId="5F873071" w14:textId="77777777" w:rsidR="002134C0" w:rsidRDefault="002134C0" w:rsidP="002134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05A4D58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Подготовка к вхождению в Иерархический год служения ИВДИВО</w:t>
      </w:r>
    </w:p>
    <w:p w14:paraId="03561133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Утверждение Плана Синтеза Подразделения ИВДИВО Красноярск на 2023/24 г. с перспективой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целом</w:t>
      </w:r>
    </w:p>
    <w:p w14:paraId="17DE780B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Утверждение Плана распределения Обменного Огня на сентябрь.</w:t>
      </w:r>
    </w:p>
    <w:p w14:paraId="4CAFFF68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</w:p>
    <w:p w14:paraId="16E62894" w14:textId="77777777" w:rsidR="002134C0" w:rsidRDefault="002134C0" w:rsidP="002134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6AF698B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Включить в тематику Советов: 1. Разработка Фа, 2. разработка распоряжений ИВО.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Высшей Школы Синтеза ИВО АС Иосифа ИВАС Кут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Хуми  Лачинова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Ю.</w:t>
      </w:r>
    </w:p>
    <w:p w14:paraId="6270C0AD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Для подготовки к региональному съезду 2024 года создать инициативную группу: Кравцов А.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Поздняк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П., Колегов В., Попова И.</w:t>
      </w:r>
    </w:p>
    <w:p w14:paraId="1A9C9C1E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Назначить ответственным за издание Сборников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ОМП Информации ИВДИВО-Отец-Человек-Субъекта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Цариковскую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П.</w:t>
      </w:r>
    </w:p>
    <w:p w14:paraId="051DFAA0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Запланировать Научную школу на пятые выходные, март 2024 года.</w:t>
      </w:r>
    </w:p>
    <w:p w14:paraId="6A2489CA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Назначить ответственным за формирование Книги Поручений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ОМП ИВДИВО-Цивилизации Синтеза ОЧС ИВО Колегову Ж. Определить срок сбора информации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материалам 7 курса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  горизонту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до 1 октября 2023 г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Zhanna.kolegova@mail.ru</w:t>
      </w:r>
    </w:p>
    <w:p w14:paraId="16C6F708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Утвердить План распределения Обменного Огня на сентябрь.  Направления распределения Обменного Огня:</w:t>
      </w:r>
    </w:p>
    <w:p w14:paraId="69FFAFEA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разработку  огне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>-,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-,свето-, энергопотенциала формированием среды Созидания Подразделением ИВДИВО Красноярск 10%</w:t>
      </w:r>
    </w:p>
    <w:p w14:paraId="110CA530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разработку и реализацию Огня и Синтеза Съезда ИВДИВО 10%</w:t>
      </w:r>
    </w:p>
    <w:p w14:paraId="2D29DB9C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На расширение команды первого курса Синтеза Посвящённого ИВО в подразделении ИВДИВО Красноярск 20%</w:t>
      </w:r>
    </w:p>
    <w:p w14:paraId="39DAB9DA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рост и качество ментальной среды каждого 10%.</w:t>
      </w:r>
    </w:p>
    <w:p w14:paraId="1718B34B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Распределение Обменного Огня на усмотрение ИВАС Кут Хуми 10%</w:t>
      </w:r>
    </w:p>
    <w:p w14:paraId="29A30895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На благоустройство городской среды 10%.</w:t>
      </w:r>
    </w:p>
    <w:p w14:paraId="6E8D08C7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На развитие космической отрасли края 10%</w:t>
      </w:r>
    </w:p>
    <w:p w14:paraId="3396B387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выборы губернатора края Стандартом и Законом ИВО 10%.</w:t>
      </w:r>
    </w:p>
    <w:p w14:paraId="377217FD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На профессиональное кадровое обеспечение системы здравоохранения 10%</w:t>
      </w:r>
    </w:p>
    <w:p w14:paraId="2F0F0580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7. Утвердить План Синтеза подразделения Красноярск.</w:t>
      </w:r>
    </w:p>
    <w:p w14:paraId="6E52C901" w14:textId="77777777" w:rsidR="002134C0" w:rsidRPr="009D289F" w:rsidRDefault="002134C0" w:rsidP="002134C0">
      <w:pPr>
        <w:rPr>
          <w:rFonts w:ascii="Times New Roman" w:hAnsi="Times New Roman" w:cs="Times New Roman"/>
          <w:b/>
          <w:bCs/>
          <w:color w:val="000000"/>
          <w:sz w:val="24"/>
        </w:rPr>
      </w:pPr>
      <w:r w:rsidRPr="009D289F">
        <w:rPr>
          <w:rFonts w:ascii="Times New Roman" w:hAnsi="Times New Roman" w:cs="Times New Roman"/>
          <w:b/>
          <w:bCs/>
          <w:color w:val="000000"/>
          <w:sz w:val="24"/>
        </w:rPr>
        <w:t>План Синтеза подразделения Красноярск</w:t>
      </w:r>
    </w:p>
    <w:p w14:paraId="78F60C78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</w:p>
    <w:p w14:paraId="12494105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</w:p>
    <w:p w14:paraId="1F50262C" w14:textId="77777777" w:rsidR="002134C0" w:rsidRDefault="002134C0" w:rsidP="002134C0">
      <w:pPr>
        <w:rPr>
          <w:rFonts w:ascii="Times New Roman" w:hAnsi="Times New Roman" w:cs="Times New Roman"/>
          <w:color w:val="000000"/>
          <w:sz w:val="24"/>
        </w:rPr>
      </w:pPr>
    </w:p>
    <w:p w14:paraId="60D53927" w14:textId="77777777" w:rsidR="002134C0" w:rsidRPr="009D289F" w:rsidRDefault="002134C0" w:rsidP="002134C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секретарь Колегова Жанна</w:t>
      </w:r>
    </w:p>
    <w:p w14:paraId="374F9060" w14:textId="0217FC0B" w:rsidR="008B6184" w:rsidRDefault="008B6184"/>
    <w:sectPr w:rsidR="008B6184" w:rsidSect="009D28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69"/>
    <w:rsid w:val="000D3280"/>
    <w:rsid w:val="002134C0"/>
    <w:rsid w:val="00621A69"/>
    <w:rsid w:val="008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8007-59CD-4FC0-BAF9-B4F8A9C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2</cp:revision>
  <dcterms:created xsi:type="dcterms:W3CDTF">2023-09-05T03:36:00Z</dcterms:created>
  <dcterms:modified xsi:type="dcterms:W3CDTF">2023-09-05T03:38:00Z</dcterms:modified>
</cp:coreProperties>
</file>